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仿宋_GBK" w:eastAsia="方正仿宋_GBK"/>
          <w:color w:val="000000"/>
          <w:kern w:val="0"/>
          <w:sz w:val="32"/>
          <w:szCs w:val="32"/>
        </w:rPr>
        <w:t xml:space="preserve">附件2 </w:t>
      </w:r>
      <w:r>
        <w:rPr>
          <w:rFonts w:ascii="仿宋_GB2312" w:hAnsi="宋体" w:cs="宋体"/>
          <w:color w:val="000000"/>
          <w:kern w:val="0"/>
          <w:sz w:val="28"/>
          <w:szCs w:val="28"/>
        </w:rPr>
        <w:t xml:space="preserve">                            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t>编号：建技创第（</w:t>
      </w:r>
      <w:r>
        <w:rPr>
          <w:rFonts w:ascii="仿宋_GB2312" w:hAnsi="宋体" w:cs="宋体"/>
          <w:color w:val="000000"/>
          <w:kern w:val="0"/>
          <w:sz w:val="28"/>
          <w:szCs w:val="28"/>
        </w:rPr>
        <w:t xml:space="preserve">  ）号</w:t>
      </w:r>
    </w:p>
    <w:p>
      <w:pPr>
        <w:widowControl/>
        <w:jc w:val="right"/>
        <w:rPr>
          <w:rFonts w:ascii="仿宋_GB2312" w:hAnsi="宋体" w:cs="宋体"/>
          <w:color w:val="000000"/>
          <w:kern w:val="0"/>
          <w:sz w:val="28"/>
          <w:szCs w:val="28"/>
          <w:u w:val="thick"/>
        </w:rPr>
      </w:pPr>
      <w:r>
        <w:rPr>
          <w:rFonts w:ascii="仿宋_GB2312" w:hAnsi="宋体" w:cs="宋体"/>
          <w:color w:val="000000"/>
          <w:kern w:val="0"/>
          <w:sz w:val="28"/>
          <w:szCs w:val="28"/>
          <w:u w:val="thick"/>
        </w:rPr>
        <w:t xml:space="preserve"> </w:t>
      </w:r>
    </w:p>
    <w:p>
      <w:pPr>
        <w:widowControl/>
        <w:jc w:val="righ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宋体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center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重庆建工集团技术创新管理创新项目</w:t>
      </w:r>
    </w:p>
    <w:p>
      <w:pPr>
        <w:widowControl/>
        <w:jc w:val="center"/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hAnsi="宋体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jc w:val="center"/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hAnsi="宋体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jc w:val="center"/>
        <w:rPr>
          <w:rFonts w:ascii="仿宋_GB2312" w:hAnsi="宋体" w:cs="宋体"/>
          <w:color w:val="000000"/>
          <w:kern w:val="0"/>
          <w:sz w:val="72"/>
          <w:szCs w:val="72"/>
        </w:rPr>
      </w:pPr>
      <w:r>
        <w:rPr>
          <w:rFonts w:ascii="仿宋_GB2312" w:hAnsi="仿宋_GB2312" w:cs="宋体"/>
          <w:color w:val="000000"/>
          <w:kern w:val="0"/>
          <w:sz w:val="72"/>
          <w:szCs w:val="72"/>
        </w:rPr>
        <w:t>立</w:t>
      </w:r>
      <w:r>
        <w:rPr>
          <w:rFonts w:ascii="仿宋_GB2312" w:hAnsi="宋体" w:cs="宋体"/>
          <w:color w:val="000000"/>
          <w:kern w:val="0"/>
          <w:sz w:val="72"/>
          <w:szCs w:val="72"/>
        </w:rPr>
        <w:t xml:space="preserve"> 项 申 请 书</w:t>
      </w:r>
    </w:p>
    <w:p>
      <w:pPr>
        <w:widowControl/>
        <w:jc w:val="center"/>
        <w:rPr>
          <w:rFonts w:ascii="仿宋_GB2312" w:hAnsi="宋体" w:cs="宋体"/>
          <w:color w:val="000000"/>
          <w:kern w:val="0"/>
          <w:sz w:val="72"/>
          <w:szCs w:val="72"/>
        </w:rPr>
      </w:pPr>
      <w:r>
        <w:rPr>
          <w:rFonts w:ascii="仿宋_GB2312" w:hAnsi="宋体" w:cs="宋体"/>
          <w:color w:val="000000"/>
          <w:kern w:val="0"/>
          <w:sz w:val="72"/>
          <w:szCs w:val="72"/>
        </w:rPr>
        <w:t xml:space="preserve"> </w:t>
      </w:r>
    </w:p>
    <w:p>
      <w:pPr>
        <w:widowControl/>
        <w:jc w:val="left"/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hAnsi="宋体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hAnsi="宋体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hAnsi="宋体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hAnsi="宋体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hAnsi="宋体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项目名称：</w:t>
      </w:r>
      <w:r>
        <w:rPr>
          <w:rFonts w:ascii="仿宋_GB2312" w:hAnsi="宋体" w:cs="宋体"/>
          <w:color w:val="000000"/>
          <w:kern w:val="0"/>
          <w:sz w:val="28"/>
          <w:szCs w:val="28"/>
        </w:rPr>
        <w:t xml:space="preserve">  </w:t>
      </w:r>
    </w:p>
    <w:p>
      <w:pPr>
        <w:widowControl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宋体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项目类别：</w:t>
      </w:r>
      <w:r>
        <w:rPr>
          <w:rFonts w:ascii="仿宋_GB2312" w:hAnsi="宋体" w:cs="宋体"/>
          <w:color w:val="000000"/>
          <w:kern w:val="0"/>
          <w:sz w:val="28"/>
          <w:szCs w:val="28"/>
        </w:rPr>
        <w:t xml:space="preserve">  </w:t>
      </w:r>
    </w:p>
    <w:p>
      <w:pPr>
        <w:widowControl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宋体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仿宋_GB2312" w:cs="宋体"/>
          <w:kern w:val="0"/>
          <w:sz w:val="28"/>
          <w:szCs w:val="28"/>
        </w:rPr>
        <w:t>承担单位：</w:t>
      </w:r>
      <w:r>
        <w:rPr>
          <w:rFonts w:ascii="仿宋_GB2312" w:hAnsi="宋体" w:cs="宋体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ascii="仿宋_GB2312" w:hAnsi="宋体" w:cs="宋体"/>
          <w:color w:val="FF0000"/>
          <w:kern w:val="0"/>
          <w:sz w:val="28"/>
          <w:szCs w:val="28"/>
        </w:rPr>
      </w:pPr>
      <w:r>
        <w:rPr>
          <w:rFonts w:ascii="仿宋_GB2312" w:hAnsi="宋体" w:cs="宋体"/>
          <w:kern w:val="0"/>
          <w:sz w:val="28"/>
          <w:szCs w:val="28"/>
        </w:rPr>
        <w:t xml:space="preserve">             </w:t>
      </w:r>
      <w:r>
        <w:rPr>
          <w:rFonts w:ascii="仿宋_GB2312" w:hAnsi="仿宋_GB2312" w:cs="宋体"/>
          <w:kern w:val="0"/>
          <w:sz w:val="28"/>
          <w:szCs w:val="28"/>
        </w:rPr>
        <w:t>(盖章)</w:t>
      </w:r>
    </w:p>
    <w:p>
      <w:pPr>
        <w:widowControl/>
        <w:jc w:val="left"/>
        <w:rPr>
          <w:rFonts w:ascii="仿宋_GB2312" w:hAnsi="宋体" w:cs="宋体"/>
          <w:color w:val="FF0000"/>
          <w:kern w:val="0"/>
          <w:sz w:val="28"/>
          <w:szCs w:val="28"/>
        </w:rPr>
      </w:pPr>
      <w:r>
        <w:rPr>
          <w:rFonts w:ascii="仿宋_GB2312" w:hAnsi="宋体" w:cs="宋体"/>
          <w:color w:val="FF0000"/>
          <w:kern w:val="0"/>
          <w:sz w:val="28"/>
          <w:szCs w:val="28"/>
        </w:rPr>
        <w:t xml:space="preserve">            </w:t>
      </w:r>
    </w:p>
    <w:p>
      <w:pPr>
        <w:widowControl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仿宋_GB2312" w:cs="宋体"/>
          <w:kern w:val="0"/>
          <w:sz w:val="28"/>
          <w:szCs w:val="28"/>
        </w:rPr>
        <w:t>项目负责人：</w:t>
      </w:r>
      <w:r>
        <w:rPr>
          <w:rFonts w:ascii="仿宋_GB2312" w:hAnsi="宋体" w:cs="宋体"/>
          <w:kern w:val="0"/>
          <w:sz w:val="28"/>
          <w:szCs w:val="28"/>
        </w:rPr>
        <w:t xml:space="preserve">   </w:t>
      </w:r>
    </w:p>
    <w:p>
      <w:pPr>
        <w:widowControl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仿宋_GB2312" w:cs="宋体"/>
          <w:kern w:val="0"/>
          <w:sz w:val="28"/>
          <w:szCs w:val="28"/>
        </w:rPr>
        <w:t>联系电话：</w:t>
      </w:r>
      <w:r>
        <w:rPr>
          <w:rFonts w:ascii="仿宋_GB2312" w:hAnsi="宋体" w:cs="宋体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仿宋_GB2312" w:cs="宋体"/>
          <w:kern w:val="0"/>
          <w:sz w:val="28"/>
          <w:szCs w:val="28"/>
        </w:rPr>
        <w:t>起止日期：</w:t>
      </w:r>
      <w:r>
        <w:rPr>
          <w:rFonts w:ascii="仿宋_GB2312" w:hAnsi="宋体" w:cs="宋体"/>
          <w:kern w:val="0"/>
          <w:sz w:val="28"/>
          <w:szCs w:val="28"/>
        </w:rPr>
        <w:t xml:space="preserve">      </w:t>
      </w:r>
      <w:r>
        <w:rPr>
          <w:rFonts w:ascii="仿宋_GB2312" w:hAnsi="仿宋_GB2312" w:cs="宋体"/>
          <w:kern w:val="0"/>
          <w:sz w:val="28"/>
          <w:szCs w:val="28"/>
        </w:rPr>
        <w:t>年</w:t>
      </w:r>
      <w:r>
        <w:rPr>
          <w:rFonts w:ascii="仿宋_GB2312" w:hAnsi="宋体" w:cs="宋体"/>
          <w:kern w:val="0"/>
          <w:sz w:val="28"/>
          <w:szCs w:val="28"/>
        </w:rPr>
        <w:t xml:space="preserve">    </w:t>
      </w:r>
      <w:r>
        <w:rPr>
          <w:rFonts w:ascii="仿宋_GB2312" w:hAnsi="仿宋_GB2312" w:cs="宋体"/>
          <w:kern w:val="0"/>
          <w:sz w:val="28"/>
          <w:szCs w:val="28"/>
        </w:rPr>
        <w:t>月至</w:t>
      </w:r>
      <w:r>
        <w:rPr>
          <w:rFonts w:ascii="仿宋_GB2312" w:hAnsi="宋体" w:cs="宋体"/>
          <w:kern w:val="0"/>
          <w:sz w:val="28"/>
          <w:szCs w:val="28"/>
        </w:rPr>
        <w:t xml:space="preserve">     </w:t>
      </w:r>
      <w:r>
        <w:rPr>
          <w:rFonts w:ascii="仿宋_GB2312" w:hAnsi="仿宋_GB2312" w:cs="宋体"/>
          <w:kern w:val="0"/>
          <w:sz w:val="28"/>
          <w:szCs w:val="28"/>
        </w:rPr>
        <w:t>年</w:t>
      </w:r>
      <w:r>
        <w:rPr>
          <w:rFonts w:ascii="仿宋_GB2312" w:hAnsi="宋体" w:cs="宋体"/>
          <w:kern w:val="0"/>
          <w:sz w:val="28"/>
          <w:szCs w:val="28"/>
        </w:rPr>
        <w:t xml:space="preserve">   </w:t>
      </w:r>
      <w:r>
        <w:rPr>
          <w:rFonts w:ascii="仿宋_GB2312" w:hAnsi="仿宋_GB2312" w:cs="宋体"/>
          <w:kern w:val="0"/>
          <w:sz w:val="28"/>
          <w:szCs w:val="28"/>
        </w:rPr>
        <w:t>月</w:t>
      </w:r>
    </w:p>
    <w:p>
      <w:pPr>
        <w:widowControl/>
        <w:jc w:val="left"/>
        <w:rPr>
          <w:rFonts w:ascii="仿宋_GB2312" w:hAnsi="宋体" w:cs="宋体"/>
          <w:color w:val="FF0000"/>
          <w:kern w:val="0"/>
          <w:sz w:val="28"/>
          <w:szCs w:val="28"/>
        </w:rPr>
      </w:pPr>
      <w:r>
        <w:rPr>
          <w:rFonts w:ascii="仿宋_GB2312" w:hAnsi="仿宋_GB2312" w:cs="宋体"/>
          <w:kern w:val="0"/>
          <w:sz w:val="28"/>
          <w:szCs w:val="28"/>
        </w:rPr>
        <w:t>填报时间：</w:t>
      </w:r>
      <w:r>
        <w:rPr>
          <w:rFonts w:ascii="仿宋_GB2312" w:hAnsi="宋体" w:cs="宋体"/>
          <w:kern w:val="0"/>
          <w:sz w:val="28"/>
          <w:szCs w:val="28"/>
        </w:rPr>
        <w:t xml:space="preserve">      </w:t>
      </w:r>
      <w:r>
        <w:rPr>
          <w:rFonts w:ascii="仿宋_GB2312" w:hAnsi="仿宋_GB2312" w:cs="宋体"/>
          <w:kern w:val="0"/>
          <w:sz w:val="28"/>
          <w:szCs w:val="28"/>
        </w:rPr>
        <w:t>年</w:t>
      </w:r>
      <w:r>
        <w:rPr>
          <w:rFonts w:ascii="仿宋_GB2312" w:hAnsi="宋体" w:cs="宋体"/>
          <w:kern w:val="0"/>
          <w:sz w:val="28"/>
          <w:szCs w:val="28"/>
        </w:rPr>
        <w:t xml:space="preserve">    </w:t>
      </w:r>
      <w:r>
        <w:rPr>
          <w:rFonts w:ascii="仿宋_GB2312" w:hAnsi="仿宋_GB2312" w:cs="宋体"/>
          <w:kern w:val="0"/>
          <w:sz w:val="28"/>
          <w:szCs w:val="28"/>
        </w:rPr>
        <w:t>月</w:t>
      </w:r>
    </w:p>
    <w:p>
      <w:pPr>
        <w:widowControl/>
        <w:jc w:val="center"/>
        <w:rPr>
          <w:rFonts w:ascii="仿宋_GB2312" w:hAnsi="宋体" w:cs="宋体"/>
          <w:color w:val="000000"/>
          <w:kern w:val="0"/>
          <w:sz w:val="44"/>
          <w:szCs w:val="44"/>
        </w:rPr>
      </w:pPr>
      <w:r>
        <w:rPr>
          <w:rFonts w:ascii="仿宋_GB2312" w:hAnsi="仿宋_GB2312" w:cs="宋体"/>
          <w:color w:val="000000"/>
          <w:kern w:val="0"/>
          <w:sz w:val="44"/>
          <w:szCs w:val="44"/>
        </w:rPr>
        <w:t>填</w:t>
      </w:r>
      <w:r>
        <w:rPr>
          <w:rFonts w:ascii="仿宋_GB2312" w:hAnsi="宋体" w:cs="宋体"/>
          <w:color w:val="000000"/>
          <w:kern w:val="0"/>
          <w:sz w:val="44"/>
          <w:szCs w:val="44"/>
        </w:rPr>
        <w:t xml:space="preserve"> 写 说 明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b/>
          <w:color w:val="000000"/>
          <w:kern w:val="0"/>
          <w:sz w:val="28"/>
          <w:szCs w:val="28"/>
        </w:rPr>
      </w:pPr>
      <w:r>
        <w:rPr>
          <w:rFonts w:eastAsia="仿宋_GB2312"/>
          <w:b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仿宋_GB2312" w:cs="宋体"/>
          <w:b/>
          <w:color w:val="000000"/>
          <w:kern w:val="0"/>
          <w:sz w:val="28"/>
          <w:szCs w:val="28"/>
        </w:rPr>
        <w:t>一、编写要求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（一）填写要求：各项内容要求据实填写，内容表达明确、严谨、扼要，一栏填写不下，可加页。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（二）附件提供要求：立项申请书可附与项目有关的证明材料、评估意见、</w:t>
      </w:r>
      <w:r>
        <w:rPr>
          <w:rFonts w:ascii="仿宋_GB2312" w:hAnsi="仿宋_GB2312" w:cs="宋体"/>
          <w:kern w:val="0"/>
          <w:sz w:val="28"/>
          <w:szCs w:val="28"/>
        </w:rPr>
        <w:t>查新报告</w:t>
      </w:r>
      <w:r>
        <w:rPr>
          <w:rFonts w:ascii="仿宋_GB2312" w:hAnsi="仿宋_GB2312" w:cs="宋体"/>
          <w:color w:val="000000"/>
          <w:kern w:val="0"/>
          <w:sz w:val="28"/>
          <w:szCs w:val="28"/>
        </w:rPr>
        <w:t>等。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（三）格式要求：纸张规格为</w:t>
      </w:r>
      <w:r>
        <w:rPr>
          <w:rFonts w:ascii="仿宋_GB2312" w:hAnsi="宋体" w:cs="宋体"/>
          <w:color w:val="000000"/>
          <w:kern w:val="0"/>
          <w:sz w:val="28"/>
          <w:szCs w:val="28"/>
        </w:rPr>
        <w:t>A4，填写用字为仿宋体4号字。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b/>
          <w:color w:val="000000"/>
          <w:kern w:val="0"/>
          <w:sz w:val="28"/>
          <w:szCs w:val="28"/>
        </w:rPr>
        <w:t>二、编写说明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㈠凡承担重庆建工集团技术创新管理创新项目，都须填报立项申请书。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㈡立项申请书由承担任务的主要承担单位填写</w:t>
      </w:r>
      <w:r>
        <w:rPr>
          <w:rFonts w:ascii="仿宋_GB2312" w:hAnsi="宋体" w:cs="宋体"/>
          <w:color w:val="000000"/>
          <w:kern w:val="0"/>
          <w:sz w:val="28"/>
          <w:szCs w:val="28"/>
        </w:rPr>
        <w:t>,集团所属公司审查同意后一式六份报送集团技术中心。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㈢立项申请书所列各项内容都要据实填写</w:t>
      </w:r>
      <w:r>
        <w:rPr>
          <w:rFonts w:ascii="仿宋_GB2312" w:hAnsi="宋体" w:cs="宋体"/>
          <w:color w:val="000000"/>
          <w:kern w:val="0"/>
          <w:sz w:val="28"/>
          <w:szCs w:val="28"/>
        </w:rPr>
        <w:t>,各项内容表达明确、严谨、扼要.对填写不合要求,书写字迹潦草者,不与受理。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㈣项目名称。可直接填写研发的产品名或能直观反映项目技术研发、建设内容的项目名称。注意要有别于技术改造项目名称。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㈤项目类别是指技术研究、软课题研究、技术标准研究、攻关技术研究等；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㈥承担单位、项目负责人、联系电话、起止日期、填报时间请如实填写，为方便联络，建议提供联系人移动电话。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㈦其它事项据实填写。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㈧集团所属申报单位意见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1.集团所属单位法人代表同意项目上报的意见。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2.集团所属单位法人代表签字并加盖单位公章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㈨主管单位审核意见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1.主管单位认为项目初审合乎有关要求并同意上报的意见；</w:t>
      </w:r>
    </w:p>
    <w:p>
      <w:pPr>
        <w:widowControl/>
        <w:adjustRightInd w:val="0"/>
        <w:snapToGrid w:val="0"/>
        <w:spacing w:before="156" w:beforeLines="50" w:after="156" w:afterLines="5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2.主管单位负责人签字并加盖公章。</w:t>
      </w:r>
    </w:p>
    <w:p>
      <w:pPr>
        <w:widowControl/>
        <w:jc w:val="left"/>
        <w:rPr>
          <w:rFonts w:ascii="仿宋_GB2312" w:hAnsi="宋体" w:cs="宋体"/>
          <w:b/>
          <w:color w:val="000000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"/>
        <w:gridCol w:w="9102"/>
        <w:gridCol w:w="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49" w:hRule="atLeast"/>
        </w:trPr>
        <w:tc>
          <w:tcPr>
            <w:tcW w:w="9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color w:val="000000"/>
                <w:kern w:val="0"/>
                <w:sz w:val="28"/>
                <w:szCs w:val="28"/>
              </w:rPr>
              <w:t>项目的意义、集团内外水平和发展趁势</w:t>
            </w:r>
            <w:r>
              <w:rPr>
                <w:rFonts w:ascii="仿宋_GB2312" w:hAnsi="仿宋_GB2312" w:cs="宋体"/>
                <w:b/>
                <w:color w:val="FF0000"/>
                <w:kern w:val="0"/>
                <w:sz w:val="28"/>
                <w:szCs w:val="28"/>
              </w:rPr>
              <w:t>（含现行技术指标）</w:t>
            </w:r>
          </w:p>
          <w:p>
            <w:pPr>
              <w:snapToGrid w:val="0"/>
              <w:spacing w:line="300" w:lineRule="auto"/>
              <w:ind w:firstLine="560" w:firstLineChars="200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snapToGrid w:val="0"/>
              <w:spacing w:line="300" w:lineRule="auto"/>
              <w:ind w:firstLine="560" w:firstLineChars="200"/>
              <w:rPr>
                <w:rFonts w:ascii="仿宋_GB2312" w:hAnsi="宋体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 w:line="566" w:lineRule="exact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color w:val="000000"/>
                <w:kern w:val="0"/>
                <w:sz w:val="28"/>
                <w:szCs w:val="28"/>
              </w:rPr>
              <w:t>主要研究内容、实验内容和关键技术</w:t>
            </w:r>
            <w:r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  <w:t>(实验方法、技术路线、工艺流程)</w:t>
            </w:r>
          </w:p>
          <w:p>
            <w:pPr>
              <w:spacing w:line="360" w:lineRule="auto"/>
              <w:ind w:firstLine="560" w:firstLineChars="200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78" w:type="dxa"/>
          <w:wAfter w:w="395" w:type="dxa"/>
          <w:trHeight w:val="13539" w:hRule="atLeast"/>
        </w:trPr>
        <w:tc>
          <w:tcPr>
            <w:tcW w:w="9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color w:val="000000"/>
                <w:kern w:val="0"/>
                <w:sz w:val="28"/>
                <w:szCs w:val="28"/>
              </w:rPr>
              <w:t>实验地点、规模、进度安排和达到的技术和经济指标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Ansi="仿宋_GB2312"/>
                <w:b/>
                <w:sz w:val="28"/>
                <w:szCs w:val="28"/>
              </w:rPr>
              <w:t>试验地点、规模</w:t>
            </w:r>
          </w:p>
          <w:p>
            <w:pPr>
              <w:spacing w:line="360" w:lineRule="auto"/>
              <w:rPr>
                <w:rFonts w:ascii="仿宋_GB2312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Ansi="仿宋_GB2312"/>
                <w:b/>
                <w:sz w:val="28"/>
                <w:szCs w:val="28"/>
              </w:rPr>
              <w:t>进度安排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color w:val="FF0000"/>
                <w:kern w:val="0"/>
                <w:sz w:val="28"/>
                <w:szCs w:val="28"/>
              </w:rPr>
              <w:t>1、主要干什么、经费、时间（时间需细化到每季度）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color w:val="FF0000"/>
                <w:kern w:val="0"/>
                <w:sz w:val="28"/>
                <w:szCs w:val="28"/>
              </w:rPr>
              <w:t>2、主要干什么、经费、时间（时间需细化到每季度）</w:t>
            </w:r>
          </w:p>
          <w:p>
            <w:pPr>
              <w:spacing w:line="360" w:lineRule="auto"/>
              <w:rPr>
                <w:rFonts w:ascii="仿宋_GB2312"/>
                <w:b/>
                <w:sz w:val="28"/>
                <w:szCs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color w:val="FF0000"/>
                <w:kern w:val="0"/>
                <w:sz w:val="28"/>
                <w:szCs w:val="28"/>
              </w:rPr>
              <w:t>拟达到的技术性能参数和经济指标</w:t>
            </w:r>
            <w:r>
              <w:rPr>
                <w:rFonts w:ascii="仿宋_GB2312" w:hAnsi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仿宋_GB2312" w:cs="宋体"/>
                <w:b/>
                <w:color w:val="FF0000"/>
                <w:kern w:val="0"/>
                <w:sz w:val="28"/>
                <w:szCs w:val="28"/>
              </w:rPr>
              <w:t>可量化可考核</w:t>
            </w:r>
            <w:r>
              <w:rPr>
                <w:rFonts w:ascii="仿宋_GB2312" w:hAnsi="仿宋_GB2312"/>
                <w:b/>
                <w:sz w:val="28"/>
                <w:szCs w:val="28"/>
              </w:rPr>
              <w:t>）</w:t>
            </w: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before="156" w:beforeLines="50" w:after="156" w:afterLines="50"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color w:val="000000"/>
                <w:kern w:val="0"/>
                <w:sz w:val="28"/>
                <w:szCs w:val="28"/>
              </w:rPr>
              <w:t>项目实现后适用范围和给集团带来的经济</w:t>
            </w:r>
            <w:r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  <w:t>(社会)效益:</w:t>
            </w:r>
          </w:p>
          <w:p>
            <w:pPr>
              <w:pStyle w:val="2"/>
              <w:ind w:firstLineChars="200"/>
              <w:rPr>
                <w:rFonts w:ascii="宋体" w:hAnsi="宋体"/>
                <w:color w:val="000000"/>
                <w:kern w:val="0"/>
              </w:rPr>
            </w:pPr>
          </w:p>
        </w:tc>
      </w:tr>
    </w:tbl>
    <w:p>
      <w:pPr>
        <w:rPr>
          <w:rFonts w:ascii="仿宋_GB2312" w:hAnsi="宋体" w:cs="宋体"/>
          <w:b/>
          <w:kern w:val="0"/>
          <w:sz w:val="28"/>
          <w:szCs w:val="28"/>
        </w:rPr>
      </w:pPr>
      <w:r>
        <w:rPr>
          <w:rFonts w:ascii="仿宋_GB2312" w:hAnsi="仿宋_GB2312" w:cs="宋体"/>
          <w:b/>
          <w:kern w:val="0"/>
          <w:sz w:val="28"/>
          <w:szCs w:val="28"/>
        </w:rPr>
        <w:t>承担项目的主要技术人员情况</w:t>
      </w:r>
    </w:p>
    <w:p>
      <w:pPr>
        <w:widowControl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684"/>
        <w:gridCol w:w="954"/>
        <w:gridCol w:w="892"/>
        <w:gridCol w:w="525"/>
        <w:gridCol w:w="1885"/>
        <w:gridCol w:w="1702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姓名</w:t>
            </w: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单位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职务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技术职称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年龄</w:t>
            </w: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取得的主要科技成果情况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项目小组中的角色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rPr>
                <w:rFonts w:ascii="楷体_GB231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right="-84" w:rightChars="-40"/>
              <w:jc w:val="center"/>
              <w:rPr>
                <w:rFonts w:ascii="楷体_GB231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0" w:leftChars="-38"/>
              <w:jc w:val="center"/>
              <w:rPr>
                <w:rFonts w:ascii="楷体_GB231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  <w:r>
              <w:rPr>
                <w:rFonts w:ascii="仿宋_GB2312" w:hAnsi="仿宋_GB2312" w:cs="宋体"/>
                <w:b/>
                <w:color w:val="FF0000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rPr>
                <w:rFonts w:ascii="楷体_GB2312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80" w:leftChars="-38"/>
              <w:jc w:val="center"/>
              <w:rPr>
                <w:rFonts w:ascii="楷体_GB231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 w:firstLine="105" w:firstLineChars="50"/>
              <w:rPr>
                <w:rFonts w:ascii="楷体_GB2312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rPr>
                <w:rFonts w:ascii="楷体_GB231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rPr>
                <w:rFonts w:ascii="楷体_GB231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楷体_GB231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rPr>
                <w:rFonts w:ascii="楷体_GB231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7" w:leftChars="-51"/>
              <w:jc w:val="center"/>
              <w:rPr>
                <w:rFonts w:ascii="楷体_GB231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/>
              </w:rPr>
            </w:pPr>
          </w:p>
        </w:tc>
      </w:tr>
    </w:tbl>
    <w:p>
      <w:pPr>
        <w:widowControl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宋体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ascii="仿宋_GB2312" w:hAnsi="宋体" w:cs="宋体"/>
          <w:b/>
          <w:kern w:val="0"/>
          <w:sz w:val="28"/>
          <w:szCs w:val="28"/>
        </w:rPr>
      </w:pPr>
      <w:r>
        <w:rPr>
          <w:rFonts w:ascii="仿宋_GB2312" w:hAnsi="宋体" w:cs="宋体"/>
          <w:b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ascii="仿宋_GB2312" w:hAnsi="宋体" w:cs="宋体"/>
          <w:b/>
          <w:kern w:val="0"/>
          <w:sz w:val="28"/>
          <w:szCs w:val="28"/>
        </w:rPr>
      </w:pPr>
      <w:r>
        <w:rPr>
          <w:rFonts w:ascii="仿宋_GB2312" w:hAnsi="宋体" w:cs="宋体"/>
          <w:b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ascii="仿宋_GB2312" w:hAnsi="宋体" w:cs="宋体"/>
          <w:b/>
          <w:kern w:val="0"/>
          <w:sz w:val="28"/>
          <w:szCs w:val="28"/>
        </w:rPr>
      </w:pPr>
      <w:r>
        <w:rPr>
          <w:rFonts w:ascii="仿宋_GB2312" w:hAnsi="仿宋_GB2312" w:cs="宋体"/>
          <w:b/>
          <w:kern w:val="0"/>
          <w:sz w:val="28"/>
          <w:szCs w:val="28"/>
        </w:rPr>
        <w:t>经费概算</w:t>
      </w:r>
      <w:r>
        <w:rPr>
          <w:rFonts w:ascii="仿宋_GB2312" w:hAnsi="宋体" w:cs="宋体"/>
          <w:b/>
          <w:kern w:val="0"/>
          <w:sz w:val="28"/>
          <w:szCs w:val="28"/>
        </w:rPr>
        <w:t>:</w:t>
      </w:r>
    </w:p>
    <w:p>
      <w:pPr>
        <w:widowControl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仿宋_GB2312" w:cs="宋体"/>
          <w:kern w:val="0"/>
          <w:sz w:val="28"/>
          <w:szCs w:val="28"/>
        </w:rPr>
        <w:t>项目总经费</w:t>
      </w:r>
      <w:r>
        <w:rPr>
          <w:rFonts w:ascii="仿宋_GB2312" w:hAnsi="宋体" w:cs="宋体"/>
          <w:kern w:val="0"/>
          <w:sz w:val="28"/>
          <w:szCs w:val="28"/>
        </w:rPr>
        <w:t xml:space="preserve">:    </w:t>
      </w:r>
      <w:r>
        <w:rPr>
          <w:rFonts w:ascii="仿宋_GB2312" w:hAnsi="仿宋_GB2312" w:cs="宋体"/>
          <w:kern w:val="0"/>
          <w:sz w:val="28"/>
          <w:szCs w:val="28"/>
        </w:rPr>
        <w:t>万元</w:t>
      </w:r>
      <w:r>
        <w:rPr>
          <w:rFonts w:ascii="仿宋_GB2312" w:hAnsi="宋体" w:cs="宋体"/>
          <w:kern w:val="0"/>
          <w:sz w:val="28"/>
          <w:szCs w:val="28"/>
        </w:rPr>
        <w:t>;</w:t>
      </w:r>
    </w:p>
    <w:p>
      <w:pPr>
        <w:widowControl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仿宋_GB2312" w:cs="宋体"/>
          <w:kern w:val="0"/>
          <w:sz w:val="28"/>
          <w:szCs w:val="28"/>
        </w:rPr>
        <w:t>其中</w:t>
      </w:r>
      <w:r>
        <w:rPr>
          <w:rFonts w:ascii="仿宋_GB2312" w:hAnsi="宋体" w:cs="宋体"/>
          <w:kern w:val="0"/>
          <w:sz w:val="28"/>
          <w:szCs w:val="28"/>
        </w:rPr>
        <w:t xml:space="preserve">:  1、申请集团补助:      </w:t>
      </w:r>
      <w:r>
        <w:rPr>
          <w:rFonts w:ascii="仿宋_GB2312" w:hAnsi="仿宋_GB2312" w:cs="宋体"/>
          <w:kern w:val="0"/>
          <w:sz w:val="28"/>
          <w:szCs w:val="28"/>
        </w:rPr>
        <w:t>万元</w:t>
      </w:r>
      <w:r>
        <w:rPr>
          <w:rFonts w:ascii="仿宋_GB2312" w:hAnsi="宋体" w:cs="宋体"/>
          <w:kern w:val="0"/>
          <w:sz w:val="28"/>
          <w:szCs w:val="28"/>
        </w:rPr>
        <w:t>;</w:t>
      </w:r>
    </w:p>
    <w:p>
      <w:pPr>
        <w:widowControl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/>
          <w:kern w:val="0"/>
          <w:sz w:val="28"/>
          <w:szCs w:val="28"/>
        </w:rPr>
        <w:t xml:space="preserve">       </w:t>
      </w:r>
      <w:r>
        <w:rPr>
          <w:rFonts w:ascii="仿宋_GB2312" w:hAnsi="仿宋_GB2312" w:cs="宋体"/>
          <w:kern w:val="0"/>
          <w:sz w:val="28"/>
          <w:szCs w:val="28"/>
        </w:rPr>
        <w:t xml:space="preserve">2、自筹资金:      </w:t>
      </w:r>
      <w:r>
        <w:rPr>
          <w:rFonts w:ascii="仿宋_GB2312" w:hAnsi="宋体" w:cs="宋体"/>
          <w:kern w:val="0"/>
          <w:sz w:val="28"/>
          <w:szCs w:val="28"/>
        </w:rPr>
        <w:t xml:space="preserve">    </w:t>
      </w:r>
      <w:r>
        <w:rPr>
          <w:rFonts w:ascii="仿宋_GB2312" w:hAnsi="仿宋_GB2312" w:cs="宋体"/>
          <w:kern w:val="0"/>
          <w:sz w:val="28"/>
          <w:szCs w:val="28"/>
        </w:rPr>
        <w:t>万元</w:t>
      </w:r>
      <w:r>
        <w:rPr>
          <w:rFonts w:ascii="仿宋_GB2312" w:hAnsi="宋体" w:cs="宋体"/>
          <w:kern w:val="0"/>
          <w:sz w:val="28"/>
          <w:szCs w:val="28"/>
        </w:rPr>
        <w:t>;</w:t>
      </w:r>
    </w:p>
    <w:p>
      <w:pPr>
        <w:widowControl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/>
          <w:kern w:val="0"/>
          <w:sz w:val="28"/>
          <w:szCs w:val="28"/>
        </w:rPr>
        <w:t xml:space="preserve">       </w:t>
      </w:r>
      <w:r>
        <w:rPr>
          <w:rFonts w:ascii="仿宋_GB2312" w:hAnsi="仿宋_GB2312" w:cs="宋体"/>
          <w:kern w:val="0"/>
          <w:sz w:val="28"/>
          <w:szCs w:val="28"/>
        </w:rPr>
        <w:t>3、其它资金来源及金额:</w:t>
      </w:r>
    </w:p>
    <w:p>
      <w:pPr>
        <w:widowControl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/>
          <w:kern w:val="0"/>
          <w:sz w:val="28"/>
          <w:szCs w:val="28"/>
        </w:rPr>
        <w:t xml:space="preserve">          </w:t>
      </w:r>
      <w:r>
        <w:rPr>
          <w:rFonts w:ascii="仿宋_GB2312" w:hAnsi="仿宋_GB2312" w:cs="宋体"/>
          <w:kern w:val="0"/>
          <w:sz w:val="28"/>
          <w:szCs w:val="28"/>
        </w:rPr>
        <w:t>来源</w:t>
      </w:r>
      <w:r>
        <w:rPr>
          <w:rFonts w:ascii="仿宋_GB2312" w:hAnsi="宋体" w:cs="宋体"/>
          <w:kern w:val="0"/>
          <w:sz w:val="28"/>
          <w:szCs w:val="28"/>
        </w:rPr>
        <w:t>: 自筹</w:t>
      </w:r>
    </w:p>
    <w:p>
      <w:pPr>
        <w:widowControl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宋体" w:cs="宋体"/>
          <w:kern w:val="0"/>
          <w:sz w:val="28"/>
          <w:szCs w:val="28"/>
        </w:rPr>
        <w:t xml:space="preserve">          </w:t>
      </w:r>
      <w:r>
        <w:rPr>
          <w:rFonts w:ascii="仿宋_GB2312" w:hAnsi="仿宋_GB2312" w:cs="宋体"/>
          <w:kern w:val="0"/>
          <w:sz w:val="28"/>
          <w:szCs w:val="28"/>
        </w:rPr>
        <w:t>金额</w:t>
      </w:r>
      <w:r>
        <w:rPr>
          <w:rFonts w:ascii="仿宋_GB2312" w:hAnsi="宋体" w:cs="宋体"/>
          <w:kern w:val="0"/>
          <w:sz w:val="28"/>
          <w:szCs w:val="28"/>
        </w:rPr>
        <w:t>:  0     万元。</w:t>
      </w:r>
    </w:p>
    <w:p>
      <w:pPr>
        <w:widowControl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仿宋_GB2312" w:cs="宋体"/>
          <w:kern w:val="0"/>
          <w:sz w:val="28"/>
          <w:szCs w:val="28"/>
        </w:rPr>
        <w:t>附项目经费预算书。</w:t>
      </w:r>
    </w:p>
    <w:p>
      <w:pPr>
        <w:widowControl/>
        <w:jc w:val="left"/>
        <w:rPr>
          <w:rFonts w:ascii="仿宋_GB2312" w:hAnsi="宋体" w:cs="宋体"/>
          <w:color w:val="FF0000"/>
          <w:kern w:val="0"/>
          <w:sz w:val="28"/>
          <w:szCs w:val="28"/>
        </w:rPr>
      </w:pPr>
      <w:r>
        <w:rPr>
          <w:rFonts w:ascii="仿宋_GB2312" w:hAnsi="宋体" w:cs="宋体"/>
          <w:color w:val="FF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ascii="仿宋_GB2312" w:hAnsi="宋体" w:cs="宋体"/>
          <w:color w:val="FF0000"/>
          <w:kern w:val="0"/>
          <w:sz w:val="28"/>
          <w:szCs w:val="28"/>
        </w:rPr>
      </w:pPr>
      <w:r>
        <w:rPr>
          <w:rFonts w:ascii="仿宋_GB2312" w:hAnsi="宋体" w:cs="宋体"/>
          <w:color w:val="FF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ascii="仿宋_GB2312" w:hAnsi="宋体" w:cs="宋体"/>
          <w:kern w:val="0"/>
          <w:sz w:val="28"/>
          <w:szCs w:val="28"/>
        </w:rPr>
      </w:pPr>
      <w:r>
        <w:rPr>
          <w:rFonts w:ascii="仿宋_GB2312" w:hAnsi="仿宋_GB2312" w:cs="宋体"/>
          <w:kern w:val="0"/>
          <w:sz w:val="28"/>
          <w:szCs w:val="28"/>
        </w:rPr>
        <w:t>用款计划</w:t>
      </w:r>
      <w:r>
        <w:rPr>
          <w:rFonts w:ascii="仿宋_GB2312" w:hAnsi="宋体" w:cs="宋体"/>
          <w:kern w:val="0"/>
          <w:sz w:val="28"/>
          <w:szCs w:val="28"/>
        </w:rPr>
        <w:t>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06"/>
        <w:gridCol w:w="1260"/>
        <w:gridCol w:w="1095"/>
        <w:gridCol w:w="1065"/>
        <w:gridCol w:w="1035"/>
        <w:gridCol w:w="94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kern w:val="0"/>
                <w:sz w:val="28"/>
                <w:szCs w:val="28"/>
              </w:rPr>
              <w:t>用款金额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kern w:val="0"/>
                <w:sz w:val="28"/>
                <w:szCs w:val="28"/>
              </w:rPr>
              <w:t>其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kern w:val="0"/>
                <w:sz w:val="28"/>
                <w:szCs w:val="28"/>
              </w:rPr>
              <w:t>中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kern w:val="0"/>
                <w:sz w:val="28"/>
                <w:szCs w:val="28"/>
              </w:rPr>
              <w:t>集团补助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kern w:val="0"/>
                <w:sz w:val="28"/>
                <w:szCs w:val="28"/>
              </w:rPr>
              <w:t>自筹及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kern w:val="0"/>
                <w:sz w:val="28"/>
                <w:szCs w:val="28"/>
              </w:rPr>
              <w:t>其他资金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仿宋_GB2312" w:cs="宋体"/>
          <w:color w:val="000000"/>
          <w:kern w:val="0"/>
          <w:sz w:val="28"/>
          <w:szCs w:val="28"/>
        </w:rPr>
        <w:t>说明</w:t>
      </w:r>
      <w:r>
        <w:rPr>
          <w:rFonts w:ascii="仿宋_GB2312" w:hAnsi="宋体" w:cs="宋体"/>
          <w:color w:val="000000"/>
          <w:kern w:val="0"/>
          <w:sz w:val="28"/>
          <w:szCs w:val="28"/>
        </w:rPr>
        <w:t>:</w:t>
      </w:r>
    </w:p>
    <w:p>
      <w:pPr>
        <w:widowControl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hAnsi="宋体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jc w:val="left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jc w:val="left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3" w:hRule="atLeast"/>
        </w:trPr>
        <w:tc>
          <w:tcPr>
            <w:tcW w:w="9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color w:val="000000"/>
                <w:kern w:val="0"/>
                <w:sz w:val="28"/>
                <w:szCs w:val="28"/>
              </w:rPr>
              <w:t>承担单位和主要协作单位及分工</w:t>
            </w:r>
            <w:r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  <w:t>: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b/>
                <w:sz w:val="28"/>
                <w:szCs w:val="28"/>
              </w:rPr>
              <w:t>承担单位：</w:t>
            </w:r>
            <w:r>
              <w:rPr>
                <w:rFonts w:ascii="仿宋_GB2312" w:hAnsi="仿宋_GB2312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ascii="仿宋_GB2312"/>
                <w:b/>
                <w:sz w:val="28"/>
                <w:szCs w:val="28"/>
              </w:rPr>
            </w:pPr>
          </w:p>
          <w:p>
            <w:pPr>
              <w:spacing w:line="540" w:lineRule="exact"/>
              <w:ind w:firstLine="1260" w:firstLineChars="450"/>
              <w:rPr>
                <w:rFonts w:ascii="仿宋_GB2312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仿宋_GB2312"/>
                <w:b/>
                <w:sz w:val="28"/>
                <w:szCs w:val="28"/>
              </w:rPr>
              <w:t>协作单位：</w:t>
            </w:r>
            <w:r>
              <w:rPr>
                <w:rFonts w:ascii="仿宋_GB2312" w:hAnsi="仿宋_GB2312" w:cs="宋体"/>
                <w:kern w:val="0"/>
                <w:sz w:val="28"/>
                <w:szCs w:val="28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ascii="仿宋_GB2312"/>
                <w:b/>
                <w:sz w:val="28"/>
                <w:szCs w:val="28"/>
              </w:rPr>
            </w:pPr>
          </w:p>
          <w:p>
            <w:pPr>
              <w:spacing w:line="540" w:lineRule="exact"/>
              <w:ind w:firstLine="560" w:firstLineChars="200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 xml:space="preserve">     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ascii="仿宋_GB2312"/>
                <w:b/>
                <w:sz w:val="28"/>
                <w:szCs w:val="28"/>
              </w:rPr>
            </w:pPr>
            <w:r>
              <w:rPr>
                <w:rFonts w:ascii="仿宋_GB2312" w:hAnsi="仿宋_GB2312"/>
                <w:b/>
                <w:sz w:val="28"/>
                <w:szCs w:val="28"/>
              </w:rPr>
              <w:t>分工：</w:t>
            </w:r>
          </w:p>
          <w:p>
            <w:pPr>
              <w:widowControl/>
              <w:spacing w:line="360" w:lineRule="auto"/>
              <w:ind w:firstLine="560" w:firstLineChars="200"/>
              <w:jc w:val="left"/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8" w:type="dxa"/>
          <w:trHeight w:val="6375" w:hRule="atLeast"/>
        </w:trPr>
        <w:tc>
          <w:tcPr>
            <w:tcW w:w="9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color w:val="000000"/>
                <w:kern w:val="0"/>
                <w:sz w:val="28"/>
                <w:szCs w:val="28"/>
              </w:rPr>
              <w:t>集团所属公司意见</w:t>
            </w:r>
            <w:r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  <w:t>:</w:t>
            </w:r>
          </w:p>
          <w:p>
            <w:pPr>
              <w:widowControl/>
              <w:ind w:firstLine="4680" w:firstLineChars="195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680" w:firstLineChars="1950"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680" w:firstLineChars="1950"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680" w:firstLineChars="1950"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680" w:firstLineChars="1950"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5460" w:firstLineChars="1950"/>
              <w:jc w:val="left"/>
              <w:rPr>
                <w:rFonts w:hint="eastAsia" w:ascii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>(公章)</w:t>
            </w:r>
          </w:p>
          <w:p>
            <w:pPr>
              <w:widowControl/>
              <w:ind w:right="640" w:firstLine="4900" w:firstLineChars="175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 xml:space="preserve"> 年</w:t>
            </w:r>
            <w:r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hAnsi="仿宋_GB2312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宋体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8" w:type="dxa"/>
          <w:trHeight w:val="5752" w:hRule="atLeast"/>
        </w:trPr>
        <w:tc>
          <w:tcPr>
            <w:tcW w:w="9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cs="宋体"/>
                <w:b/>
                <w:color w:val="000000"/>
                <w:kern w:val="0"/>
                <w:sz w:val="28"/>
                <w:szCs w:val="28"/>
              </w:rPr>
              <w:t>集团公司意见</w:t>
            </w:r>
            <w:r>
              <w:rPr>
                <w:rFonts w:ascii="仿宋_GB2312" w:hAnsi="宋体" w:cs="宋体"/>
                <w:b/>
                <w:color w:val="000000"/>
                <w:kern w:val="0"/>
                <w:sz w:val="28"/>
                <w:szCs w:val="28"/>
              </w:rPr>
              <w:t>:</w:t>
            </w:r>
          </w:p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            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 xml:space="preserve">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附表：</w:t>
      </w:r>
    </w:p>
    <w:p>
      <w:pPr>
        <w:jc w:val="center"/>
        <w:rPr>
          <w:rFonts w:hint="eastAsia" w:ascii="仿宋_GB2312"/>
          <w:b/>
          <w:sz w:val="28"/>
          <w:szCs w:val="28"/>
        </w:rPr>
      </w:pPr>
      <w:r>
        <w:rPr>
          <w:rFonts w:ascii="仿宋_GB2312" w:hAnsi="仿宋_GB2312"/>
          <w:b/>
          <w:sz w:val="28"/>
          <w:szCs w:val="28"/>
        </w:rPr>
        <w:t>项目经费预算书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单位：万元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612"/>
        <w:gridCol w:w="888"/>
        <w:gridCol w:w="3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项目资金来源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项目资金来源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财政拨款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其中：申请当年财政预算 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总公司拨款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银行贷款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单位自筹</w:t>
            </w:r>
          </w:p>
        </w:tc>
        <w:tc>
          <w:tcPr>
            <w:tcW w:w="4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项目支出预算明细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项目支出明细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测算依据及说明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一、设备费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1、购置费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2、试制费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3、设备改造与租赁费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二、相关业务费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1、材料费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2、测试化验加工费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3、燃料动力费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4、差旅费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5、会议费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6、国际合作交流费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7、出版/文献/信息传播/知识产权费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8、劳务费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9、专家咨询费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10、管理费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</w:p>
        </w:tc>
      </w:tr>
    </w:tbl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>说明：1.此项目预算表随同申报项目的建议书一同报项目计划下达单位。</w:t>
      </w:r>
    </w:p>
    <w:p>
      <w:pPr>
        <w:ind w:firstLine="630" w:firstLineChars="300"/>
        <w:rPr>
          <w:rFonts w:hint="eastAsia" w:ascii="宋体" w:hAnsi="宋体"/>
        </w:rPr>
      </w:pPr>
      <w:r>
        <w:rPr>
          <w:rFonts w:hint="eastAsia" w:ascii="宋体" w:hAnsi="宋体"/>
        </w:rPr>
        <w:t>2.项目申报单位应按照表中要求对项目经费预算逐项进行详细测算，填写表格。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项目承担单位：                 （盖章）       项目负责人：      （签章） </w:t>
      </w:r>
    </w:p>
    <w:p>
      <w:pPr>
        <w:adjustRightInd w:val="0"/>
        <w:snapToGrid w:val="0"/>
        <w:spacing w:line="580" w:lineRule="atLeast"/>
        <w:rPr>
          <w:rFonts w:hint="eastAsia" w:ascii="方正仿宋_GBK" w:eastAsia="方正仿宋_GBK" w:cs="方正小标宋_GBK"/>
          <w:sz w:val="32"/>
          <w:szCs w:val="32"/>
        </w:rPr>
      </w:pPr>
      <w:r>
        <w:rPr>
          <w:rFonts w:hint="eastAsia" w:ascii="方正仿宋_GBK" w:eastAsia="方正仿宋_GBK" w:cs="方正小标宋_GBK"/>
          <w:sz w:val="32"/>
          <w:szCs w:val="32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B4A78"/>
    <w:multiLevelType w:val="multilevel"/>
    <w:tmpl w:val="0BFB4A78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2AA5301B"/>
    <w:multiLevelType w:val="multilevel"/>
    <w:tmpl w:val="2AA5301B"/>
    <w:lvl w:ilvl="0" w:tentative="0">
      <w:start w:val="1"/>
      <w:numFmt w:val="bullet"/>
      <w:lvlText w:val=""/>
      <w:lvlJc w:val="left"/>
      <w:pPr>
        <w:tabs>
          <w:tab w:val="left" w:pos="980"/>
        </w:tabs>
        <w:ind w:left="980" w:hanging="420"/>
      </w:pPr>
      <w:rPr>
        <w:rFonts w:hint="default" w:ascii="Wingdings" w:hAnsi="Wingdings"/>
      </w:rPr>
    </w:lvl>
    <w:lvl w:ilvl="1" w:tentative="0">
      <w:start w:val="1"/>
      <w:numFmt w:val="decimal"/>
      <w:lvlText w:val="%2."/>
      <w:lvlJc w:val="left"/>
      <w:pPr>
        <w:tabs>
          <w:tab w:val="left" w:pos="1400"/>
        </w:tabs>
        <w:ind w:left="1400" w:hanging="42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1820"/>
        </w:tabs>
        <w:ind w:left="182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  <w:rPr>
        <w:rFonts w:hint="default" w:ascii="Times New Roman" w:hAnsi="Times New Roman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660"/>
        </w:tabs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80"/>
        </w:tabs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00"/>
        </w:tabs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20"/>
        </w:tabs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40"/>
        </w:tabs>
        <w:ind w:left="4340" w:hanging="420"/>
      </w:pPr>
      <w:rPr>
        <w:rFonts w:hint="default" w:ascii="Wingdings" w:hAnsi="Wingdings"/>
      </w:rPr>
    </w:lvl>
  </w:abstractNum>
  <w:num w:numId="1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58F3"/>
    <w:rsid w:val="10EC0073"/>
    <w:rsid w:val="7C63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uiPriority w:val="99"/>
    <w:pPr>
      <w:spacing w:line="360" w:lineRule="auto"/>
      <w:ind w:firstLine="480"/>
    </w:pPr>
    <w:rPr>
      <w:kern w:val="3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2021-12-23T00:57:00Z</dcterms:created>
  <dc:creator>泥鳅1号</dc:creator>
  <cp:lastModifiedBy>飞起就是一个么么哒</cp:lastModifiedBy>
  <dcterms:modified xsi:type="dcterms:W3CDTF">2021-12-23T02:53:10Z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5EBB79B50B554A87B78FA8CA240B423E</vt:lpwstr>
  </property>
</Properties>
</file>