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margin" w:tblpXSpec="center" w:tblpY="-1416"/>
        <w:tblW w:w="1162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700"/>
        <w:gridCol w:w="760"/>
        <w:gridCol w:w="880"/>
        <w:gridCol w:w="880"/>
        <w:gridCol w:w="920"/>
        <w:gridCol w:w="740"/>
        <w:gridCol w:w="940"/>
        <w:gridCol w:w="1280"/>
        <w:gridCol w:w="1680"/>
        <w:gridCol w:w="1060"/>
        <w:gridCol w:w="11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16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cs="宋体" w:asciiTheme="minorEastAsia" w:hAnsi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8"/>
                <w:szCs w:val="28"/>
              </w:rPr>
              <w:t>附件</w:t>
            </w:r>
          </w:p>
          <w:p>
            <w:pPr>
              <w:widowControl/>
              <w:jc w:val="center"/>
              <w:rPr>
                <w:rFonts w:ascii="华文隶书" w:hAnsi="宋体" w:eastAsia="华文隶书" w:cs="宋体"/>
                <w:b/>
                <w:bCs/>
                <w:kern w:val="0"/>
                <w:sz w:val="48"/>
                <w:szCs w:val="48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b/>
                <w:bCs/>
                <w:kern w:val="0"/>
                <w:sz w:val="44"/>
                <w:szCs w:val="44"/>
              </w:rPr>
              <w:t>重庆建工集团竞聘登记表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164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92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4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民族</w:t>
            </w:r>
          </w:p>
        </w:tc>
        <w:tc>
          <w:tcPr>
            <w:tcW w:w="94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籍贯</w:t>
            </w:r>
          </w:p>
        </w:tc>
        <w:tc>
          <w:tcPr>
            <w:tcW w:w="1680" w:type="dxa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220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20" w:type="dxa"/>
            <w:gridSpan w:val="2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政治   面貌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最高 学历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最高学位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220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2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参加工     作时间</w:t>
            </w: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职称</w:t>
            </w:r>
          </w:p>
        </w:tc>
        <w:tc>
          <w:tcPr>
            <w:tcW w:w="26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职业资格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220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2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现工作部门</w:t>
            </w:r>
          </w:p>
        </w:tc>
        <w:tc>
          <w:tcPr>
            <w:tcW w:w="51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现任职务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220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2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51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220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2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本人通      讯地址</w:t>
            </w:r>
          </w:p>
        </w:tc>
        <w:tc>
          <w:tcPr>
            <w:tcW w:w="3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邮编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爱好特长</w:t>
            </w:r>
          </w:p>
        </w:tc>
        <w:tc>
          <w:tcPr>
            <w:tcW w:w="3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2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家  庭  主  要  成  员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与员工关系</w:t>
            </w:r>
          </w:p>
        </w:tc>
        <w:tc>
          <w:tcPr>
            <w:tcW w:w="3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工作（学习）单位及职务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2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2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2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2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900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20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工  作  简  历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476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工作单位及部门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任何职务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有何奖惩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20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47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20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47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20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47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20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47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20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47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20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47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20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47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学  历  教  育  经  历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学习院校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学习类    别层次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学位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有何奖惩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楷体" w:hAnsi="华文楷体" w:eastAsia="华文楷体" w:cs="宋体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0"/>
                <w:szCs w:val="20"/>
              </w:rPr>
              <w:t>　</w:t>
            </w:r>
          </w:p>
        </w:tc>
      </w:tr>
    </w:tbl>
    <w:p>
      <w:r>
        <w:rPr>
          <w:rFonts w:hint="eastAsia" w:ascii="方正仿宋_GBK" w:eastAsia="方正仿宋_GBK"/>
          <w:sz w:val="32"/>
          <w:szCs w:val="32"/>
        </w:rPr>
        <w:t xml:space="preserve">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F8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2021-06-24T02:56:22Z</dcterms:created>
  <dc:creator>lenovo</dc:creator>
  <cp:lastModifiedBy>代典</cp:lastModifiedBy>
  <dcterms:modified xsi:type="dcterms:W3CDTF">2021-06-24T02:56:40Z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C7339A4E52BF4C33BD115A74A97AA86D</vt:lpwstr>
  </property>
</Properties>
</file>